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Roboto" w:hAnsi="Roboto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-151225</wp:posOffset>
            </wp:positionH>
            <wp:positionV relativeFrom="paragraph">
              <wp:posOffset>-665737</wp:posOffset>
            </wp:positionV>
            <wp:extent cx="1786971" cy="178697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rosoftTeams-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971" cy="1786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op"/>
          <w:rFonts w:ascii="Calibri" w:hAnsi="Calibri" w:cs="Calibri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ind w:firstLine="565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Roboto" w:hAnsi="Roboto" w:cs="Arial"/>
        </w:rPr>
        <w:t>       </w:t>
      </w:r>
      <w:r>
        <w:rPr>
          <w:rStyle w:val="normaltextrun"/>
          <w:rFonts w:ascii="Roboto" w:hAnsi="Roboto" w:cs="Arial"/>
          <w:i/>
          <w:iCs/>
        </w:rPr>
        <w:t> COMMUNIQUÉ DE PRESSE</w:t>
      </w:r>
      <w:r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</w:rPr>
        <w:t> </w:t>
      </w:r>
    </w:p>
    <w:p w:rsidR="00C61695" w:rsidRPr="00BF72CB" w:rsidRDefault="00C61695" w:rsidP="00C6169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BF72CB">
        <w:rPr>
          <w:rStyle w:val="eop"/>
          <w:rFonts w:ascii="Roboto" w:hAnsi="Roboto" w:cs="Arial"/>
          <w:b/>
          <w:bCs/>
          <w:sz w:val="32"/>
          <w:szCs w:val="32"/>
        </w:rPr>
        <w:t> </w:t>
      </w:r>
    </w:p>
    <w:p w:rsidR="00BF72CB" w:rsidRPr="00BF72CB" w:rsidRDefault="00BF72CB" w:rsidP="00C6169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Roboto" w:hAnsi="Roboto" w:cs="Arial"/>
          <w:b/>
          <w:bCs/>
          <w:sz w:val="32"/>
          <w:szCs w:val="32"/>
        </w:rPr>
      </w:pPr>
      <w:r w:rsidRPr="00BF72CB">
        <w:rPr>
          <w:rStyle w:val="eop"/>
          <w:rFonts w:ascii="Roboto" w:hAnsi="Roboto" w:cs="Arial"/>
          <w:b/>
          <w:bCs/>
          <w:sz w:val="32"/>
          <w:szCs w:val="32"/>
        </w:rPr>
        <w:t>NOUVEAU DÉFI CLÉ DES ORGANISATIONS EN 2021 : DIGITALISER LES FRONTLINE WORKERS</w:t>
      </w:r>
    </w:p>
    <w:p w:rsidR="00BF72CB" w:rsidRDefault="00BF72CB" w:rsidP="00BF72CB">
      <w:pPr>
        <w:pStyle w:val="paragraph"/>
        <w:pBdr>
          <w:bottom w:val="single" w:sz="4" w:space="1" w:color="auto"/>
        </w:pBdr>
        <w:spacing w:before="0" w:beforeAutospacing="0" w:after="0" w:afterAutospacing="0"/>
        <w:jc w:val="center"/>
        <w:textAlignment w:val="baseline"/>
        <w:rPr>
          <w:rStyle w:val="eop"/>
          <w:rFonts w:ascii="Roboto" w:hAnsi="Roboto" w:cs="Arial"/>
          <w:sz w:val="32"/>
          <w:szCs w:val="32"/>
        </w:rPr>
      </w:pPr>
      <w:r>
        <w:rPr>
          <w:rStyle w:val="eop"/>
          <w:rFonts w:ascii="Roboto" w:hAnsi="Roboto" w:cs="Arial"/>
          <w:sz w:val="32"/>
          <w:szCs w:val="32"/>
        </w:rPr>
        <w:t>-</w:t>
      </w:r>
    </w:p>
    <w:p w:rsidR="00BF72CB" w:rsidRPr="00BF72CB" w:rsidRDefault="00BF72CB" w:rsidP="00BF72CB">
      <w:pPr>
        <w:pStyle w:val="paragraph"/>
        <w:pBdr>
          <w:bottom w:val="single" w:sz="4" w:space="1" w:color="auto"/>
        </w:pBdr>
        <w:spacing w:before="0" w:beforeAutospacing="0" w:after="0" w:afterAutospacing="0"/>
        <w:jc w:val="center"/>
        <w:textAlignment w:val="baseline"/>
        <w:rPr>
          <w:rStyle w:val="eop"/>
          <w:rFonts w:ascii="Roboto" w:hAnsi="Roboto" w:cs="Arial"/>
          <w:sz w:val="28"/>
          <w:szCs w:val="28"/>
        </w:rPr>
      </w:pPr>
      <w:r w:rsidRPr="00BF72CB">
        <w:rPr>
          <w:rStyle w:val="eop"/>
          <w:rFonts w:ascii="Roboto" w:hAnsi="Roboto" w:cs="Arial"/>
          <w:sz w:val="28"/>
          <w:szCs w:val="28"/>
        </w:rPr>
        <w:t>TABLE-RONDE AVEC BNP, L’ORÉAL, MICHELIN ET SAEGUS</w:t>
      </w:r>
    </w:p>
    <w:p w:rsidR="00BF72CB" w:rsidRDefault="00BF72CB" w:rsidP="00BF72CB">
      <w:pPr>
        <w:pStyle w:val="paragraph"/>
        <w:pBdr>
          <w:bottom w:val="single" w:sz="4" w:space="1" w:color="auto"/>
        </w:pBdr>
        <w:spacing w:before="0" w:beforeAutospacing="0" w:after="0" w:afterAutospacing="0"/>
        <w:jc w:val="center"/>
        <w:textAlignment w:val="baseline"/>
        <w:rPr>
          <w:rStyle w:val="eop"/>
          <w:rFonts w:ascii="Roboto" w:hAnsi="Roboto" w:cs="Arial"/>
          <w:sz w:val="32"/>
          <w:szCs w:val="32"/>
        </w:rPr>
      </w:pPr>
    </w:p>
    <w:p w:rsidR="002C4376" w:rsidRDefault="002C4376" w:rsidP="00C6169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Roboto" w:hAnsi="Roboto" w:cs="Arial"/>
          <w:sz w:val="32"/>
          <w:szCs w:val="32"/>
        </w:rPr>
      </w:pPr>
    </w:p>
    <w:p w:rsidR="002C4376" w:rsidRDefault="002C4376" w:rsidP="00C6169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C61695" w:rsidRDefault="00C61695" w:rsidP="00C6169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  <w:sz w:val="32"/>
          <w:szCs w:val="32"/>
        </w:rPr>
        <w:t> </w:t>
      </w:r>
    </w:p>
    <w:p w:rsidR="00C61695" w:rsidRPr="00C61695" w:rsidRDefault="00C61695" w:rsidP="00BF72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Roboto" w:hAnsi="Roboto" w:cs="Arial"/>
          <w:i/>
          <w:iCs/>
        </w:rPr>
        <w:t>PARIS, le 19 </w:t>
      </w:r>
      <w:r>
        <w:rPr>
          <w:rStyle w:val="normaltextrun"/>
          <w:rFonts w:ascii="Roboto" w:hAnsi="Roboto" w:cs="Arial"/>
          <w:i/>
          <w:iCs/>
        </w:rPr>
        <w:t>mars</w:t>
      </w:r>
      <w:r>
        <w:rPr>
          <w:rStyle w:val="normaltextrun"/>
          <w:rFonts w:ascii="Roboto" w:hAnsi="Roboto" w:cs="Arial"/>
          <w:i/>
          <w:iCs/>
        </w:rPr>
        <w:t> </w:t>
      </w:r>
      <w:r>
        <w:rPr>
          <w:rStyle w:val="normaltextrun"/>
          <w:rFonts w:ascii="Roboto" w:hAnsi="Roboto" w:cs="Arial"/>
          <w:i/>
          <w:iCs/>
        </w:rPr>
        <w:t>2021</w:t>
      </w:r>
      <w:r>
        <w:rPr>
          <w:rStyle w:val="normaltextrun"/>
          <w:rFonts w:ascii="Roboto" w:hAnsi="Roboto" w:cs="Arial"/>
        </w:rPr>
        <w:t>. </w:t>
      </w:r>
      <w:r>
        <w:rPr>
          <w:rStyle w:val="normaltextrun"/>
          <w:rFonts w:ascii="Roboto" w:hAnsi="Roboto" w:cs="Arial"/>
          <w:b/>
          <w:bCs/>
        </w:rPr>
        <w:t>L</w:t>
      </w:r>
      <w:r>
        <w:rPr>
          <w:rStyle w:val="normaltextrun"/>
          <w:rFonts w:ascii="Roboto" w:hAnsi="Roboto" w:cs="Arial"/>
          <w:b/>
          <w:bCs/>
        </w:rPr>
        <w:t xml:space="preserve">e groupe </w:t>
      </w:r>
      <w:r>
        <w:rPr>
          <w:rStyle w:val="normaltextrun"/>
          <w:rFonts w:ascii="Roboto" w:hAnsi="Roboto" w:cs="Arial"/>
          <w:b/>
          <w:bCs/>
        </w:rPr>
        <w:t>Saegus,</w:t>
      </w:r>
      <w:r>
        <w:rPr>
          <w:rStyle w:val="normaltextrun"/>
          <w:rFonts w:ascii="Roboto" w:hAnsi="Roboto" w:cs="Arial"/>
        </w:rPr>
        <w:t> cabinet de conseil nouvelle génération spécialisé en transformation digitale, </w:t>
      </w:r>
      <w:r>
        <w:rPr>
          <w:rStyle w:val="normaltextrun"/>
          <w:rFonts w:ascii="Roboto" w:hAnsi="Roboto" w:cs="Arial"/>
        </w:rPr>
        <w:t xml:space="preserve">organise une table-ronde </w:t>
      </w:r>
      <w:r w:rsidR="00EA3F44">
        <w:rPr>
          <w:rStyle w:val="normaltextrun"/>
          <w:rFonts w:ascii="Roboto" w:hAnsi="Roboto" w:cs="Arial"/>
        </w:rPr>
        <w:t>numérique</w:t>
      </w:r>
      <w:bookmarkStart w:id="0" w:name="_GoBack"/>
      <w:bookmarkEnd w:id="0"/>
      <w:r>
        <w:rPr>
          <w:rStyle w:val="normaltextrun"/>
          <w:rFonts w:ascii="Roboto" w:hAnsi="Roboto" w:cs="Arial"/>
        </w:rPr>
        <w:t xml:space="preserve"> sur</w:t>
      </w:r>
      <w:r w:rsidRPr="002C4376">
        <w:rPr>
          <w:rStyle w:val="normaltextrun"/>
        </w:rPr>
        <w:t> </w:t>
      </w:r>
      <w:r w:rsidRPr="00C61695">
        <w:rPr>
          <w:rStyle w:val="normaltextrun"/>
          <w:rFonts w:ascii="Roboto" w:eastAsiaTheme="minorHAnsi" w:hAnsi="Roboto" w:cs="Arial"/>
          <w:i/>
          <w:iCs/>
          <w:u w:val="single"/>
          <w:lang w:eastAsia="en-US"/>
        </w:rPr>
        <w:t>"la digitalisation des </w:t>
      </w:r>
      <w:proofErr w:type="spellStart"/>
      <w:r w:rsidRPr="00C61695">
        <w:rPr>
          <w:rStyle w:val="normaltextrun"/>
          <w:rFonts w:ascii="Roboto" w:eastAsiaTheme="minorHAnsi" w:hAnsi="Roboto" w:cs="Arial"/>
          <w:i/>
          <w:iCs/>
          <w:u w:val="single"/>
          <w:lang w:eastAsia="en-US"/>
        </w:rPr>
        <w:t>Frontlines</w:t>
      </w:r>
      <w:proofErr w:type="spellEnd"/>
      <w:r w:rsidRPr="00C61695">
        <w:rPr>
          <w:rStyle w:val="normaltextrun"/>
          <w:rFonts w:ascii="Roboto" w:eastAsiaTheme="minorHAnsi" w:hAnsi="Roboto" w:cs="Arial"/>
          <w:i/>
          <w:iCs/>
          <w:u w:val="single"/>
          <w:lang w:eastAsia="en-US"/>
        </w:rPr>
        <w:t> </w:t>
      </w:r>
      <w:proofErr w:type="spellStart"/>
      <w:r w:rsidRPr="00C61695">
        <w:rPr>
          <w:rStyle w:val="normaltextrun"/>
          <w:rFonts w:ascii="Roboto" w:eastAsiaTheme="minorHAnsi" w:hAnsi="Roboto" w:cs="Arial"/>
          <w:i/>
          <w:iCs/>
          <w:u w:val="single"/>
          <w:lang w:eastAsia="en-US"/>
        </w:rPr>
        <w:t>Workers</w:t>
      </w:r>
      <w:proofErr w:type="spellEnd"/>
      <w:r w:rsidRPr="00C61695">
        <w:rPr>
          <w:rStyle w:val="normaltextrun"/>
          <w:rFonts w:ascii="Roboto" w:eastAsiaTheme="minorHAnsi" w:hAnsi="Roboto" w:cs="Arial"/>
          <w:i/>
          <w:iCs/>
          <w:u w:val="single"/>
          <w:lang w:eastAsia="en-US"/>
        </w:rPr>
        <w:t>"</w:t>
      </w:r>
      <w:r w:rsidRPr="00C61695">
        <w:rPr>
          <w:rStyle w:val="normaltextrun"/>
          <w:rFonts w:ascii="Roboto" w:eastAsiaTheme="minorHAnsi" w:hAnsi="Roboto" w:cs="Arial"/>
          <w:lang w:eastAsia="en-US"/>
        </w:rPr>
        <w:t> thématique dont les enjeux sont au cœur des projets d'accélération numériques des entreprises de croissance. </w:t>
      </w:r>
    </w:p>
    <w:p w:rsidR="00C61695" w:rsidRPr="002C4376" w:rsidRDefault="00C61695" w:rsidP="00C6169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Roboto" w:eastAsiaTheme="minorHAnsi" w:hAnsi="Roboto"/>
          <w:lang w:eastAsia="en-US"/>
        </w:rPr>
      </w:pPr>
    </w:p>
    <w:p w:rsidR="00C61695" w:rsidRPr="002C4376" w:rsidRDefault="00C61695" w:rsidP="00C61695">
      <w:pPr>
        <w:textAlignment w:val="baseline"/>
        <w:rPr>
          <w:rStyle w:val="normaltextrun"/>
          <w:rFonts w:ascii="Roboto" w:hAnsi="Roboto" w:cs="Arial"/>
        </w:rPr>
      </w:pPr>
      <w:r w:rsidRPr="00C61695">
        <w:rPr>
          <w:rStyle w:val="normaltextrun"/>
          <w:rFonts w:ascii="Roboto" w:hAnsi="Roboto" w:cs="Arial"/>
        </w:rPr>
        <w:t>Dans un monde qui se dirige vers un environnement majoritairement digital, désormais ces collaborateurs de terrain que l'on nomme les </w:t>
      </w:r>
      <w:proofErr w:type="spellStart"/>
      <w:r w:rsidRPr="00C61695">
        <w:rPr>
          <w:rStyle w:val="normaltextrun"/>
          <w:rFonts w:ascii="Roboto" w:hAnsi="Roboto" w:cs="Arial"/>
        </w:rPr>
        <w:t>Frontlines</w:t>
      </w:r>
      <w:proofErr w:type="spellEnd"/>
      <w:r w:rsidRPr="00C61695">
        <w:rPr>
          <w:rStyle w:val="normaltextrun"/>
          <w:rFonts w:ascii="Roboto" w:hAnsi="Roboto" w:cs="Arial"/>
        </w:rPr>
        <w:t xml:space="preserve"> ou encore les Cols Bleus, jusqu'ici non adressés dans les projets collaboratifs, sont devenus une population </w:t>
      </w:r>
      <w:r w:rsidRPr="002C4376">
        <w:rPr>
          <w:rStyle w:val="normaltextrun"/>
          <w:rFonts w:ascii="Roboto" w:hAnsi="Roboto" w:cs="Arial"/>
        </w:rPr>
        <w:t xml:space="preserve">dont les entreprises commencent à se préoccuper. </w:t>
      </w:r>
    </w:p>
    <w:p w:rsidR="00C61695" w:rsidRPr="002C4376" w:rsidRDefault="00C61695" w:rsidP="00C61695">
      <w:pPr>
        <w:textAlignment w:val="baseline"/>
        <w:rPr>
          <w:rStyle w:val="normaltextrun"/>
          <w:rFonts w:ascii="Roboto" w:hAnsi="Roboto" w:cs="Arial"/>
        </w:rPr>
      </w:pPr>
    </w:p>
    <w:p w:rsidR="00C61695" w:rsidRPr="002C4376" w:rsidRDefault="00C61695" w:rsidP="00C61695">
      <w:pPr>
        <w:textAlignment w:val="baseline"/>
        <w:rPr>
          <w:rStyle w:val="normaltextrun"/>
          <w:rFonts w:ascii="Roboto" w:hAnsi="Roboto" w:cs="Arial"/>
          <w:b/>
          <w:bCs/>
        </w:rPr>
      </w:pPr>
      <w:r w:rsidRPr="002C4376">
        <w:rPr>
          <w:rStyle w:val="normaltextrun"/>
          <w:rFonts w:ascii="Roboto" w:hAnsi="Roboto" w:cs="Arial"/>
        </w:rPr>
        <w:t>Trois entreprises ayant</w:t>
      </w:r>
      <w:r w:rsidRPr="00C61695">
        <w:rPr>
          <w:rStyle w:val="normaltextrun"/>
          <w:rFonts w:ascii="Roboto" w:hAnsi="Roboto" w:cs="Arial"/>
        </w:rPr>
        <w:t xml:space="preserve"> conduit avec succès des projets de digitalisation de ces collaborateurs, </w:t>
      </w:r>
      <w:r w:rsidRPr="002C4376">
        <w:rPr>
          <w:rStyle w:val="normaltextrun"/>
          <w:rFonts w:ascii="Roboto" w:hAnsi="Roboto" w:cs="Arial"/>
        </w:rPr>
        <w:t>interviendront</w:t>
      </w:r>
      <w:r w:rsidRPr="00C61695">
        <w:rPr>
          <w:rStyle w:val="normaltextrun"/>
          <w:rFonts w:ascii="Roboto" w:hAnsi="Roboto" w:cs="Arial"/>
        </w:rPr>
        <w:t xml:space="preserve"> </w:t>
      </w:r>
      <w:r w:rsidRPr="002C4376">
        <w:rPr>
          <w:rStyle w:val="normaltextrun"/>
          <w:rFonts w:ascii="Roboto" w:hAnsi="Roboto" w:cs="Arial"/>
        </w:rPr>
        <w:t>pour donner</w:t>
      </w:r>
      <w:r w:rsidRPr="00C61695">
        <w:rPr>
          <w:rStyle w:val="normaltextrun"/>
          <w:rFonts w:ascii="Roboto" w:hAnsi="Roboto" w:cs="Arial"/>
        </w:rPr>
        <w:t xml:space="preserve"> des </w:t>
      </w:r>
      <w:r w:rsidRPr="00C61695">
        <w:rPr>
          <w:rStyle w:val="normaltextrun"/>
          <w:rFonts w:ascii="Roboto" w:hAnsi="Roboto" w:cs="Arial"/>
          <w:b/>
          <w:bCs/>
        </w:rPr>
        <w:t>retours d'expérience </w:t>
      </w:r>
      <w:r w:rsidRPr="002C4376">
        <w:rPr>
          <w:rStyle w:val="normaltextrun"/>
          <w:rFonts w:ascii="Roboto" w:hAnsi="Roboto" w:cs="Arial"/>
          <w:b/>
          <w:bCs/>
        </w:rPr>
        <w:t>sur</w:t>
      </w:r>
      <w:r w:rsidRPr="00C61695">
        <w:rPr>
          <w:rStyle w:val="normaltextrun"/>
          <w:rFonts w:ascii="Roboto" w:hAnsi="Roboto" w:cs="Arial"/>
          <w:b/>
          <w:bCs/>
        </w:rPr>
        <w:t xml:space="preserve"> ces 5 problématiques clés : </w:t>
      </w:r>
    </w:p>
    <w:p w:rsidR="00C61695" w:rsidRPr="00C61695" w:rsidRDefault="00C61695" w:rsidP="00C61695">
      <w:pPr>
        <w:textAlignment w:val="baseline"/>
        <w:rPr>
          <w:rStyle w:val="normaltextrun"/>
          <w:rFonts w:ascii="Roboto" w:hAnsi="Roboto"/>
        </w:rPr>
      </w:pPr>
    </w:p>
    <w:p w:rsidR="00C61695" w:rsidRDefault="00C61695" w:rsidP="00C61695">
      <w:pPr>
        <w:numPr>
          <w:ilvl w:val="0"/>
          <w:numId w:val="1"/>
        </w:numPr>
        <w:ind w:left="180" w:firstLine="0"/>
        <w:textAlignment w:val="baseline"/>
        <w:rPr>
          <w:rStyle w:val="normaltextrun"/>
          <w:rFonts w:ascii="Roboto" w:hAnsi="Roboto" w:cs="Arial"/>
        </w:rPr>
      </w:pPr>
      <w:r w:rsidRPr="00C61695">
        <w:rPr>
          <w:rStyle w:val="normaltextrun"/>
          <w:rFonts w:ascii="Roboto" w:hAnsi="Roboto" w:cs="Arial"/>
        </w:rPr>
        <w:t>Qui sont les </w:t>
      </w:r>
      <w:proofErr w:type="spellStart"/>
      <w:r w:rsidRPr="00C61695">
        <w:rPr>
          <w:rStyle w:val="normaltextrun"/>
          <w:rFonts w:ascii="Roboto" w:hAnsi="Roboto" w:cs="Arial"/>
        </w:rPr>
        <w:t>Frontlines</w:t>
      </w:r>
      <w:proofErr w:type="spellEnd"/>
      <w:r w:rsidRPr="00C61695">
        <w:rPr>
          <w:rStyle w:val="normaltextrun"/>
          <w:rFonts w:ascii="Roboto" w:hAnsi="Roboto" w:cs="Arial"/>
        </w:rPr>
        <w:t> </w:t>
      </w:r>
      <w:proofErr w:type="spellStart"/>
      <w:r w:rsidRPr="00C61695">
        <w:rPr>
          <w:rStyle w:val="normaltextrun"/>
          <w:rFonts w:ascii="Roboto" w:hAnsi="Roboto" w:cs="Arial"/>
        </w:rPr>
        <w:t>Workers</w:t>
      </w:r>
      <w:proofErr w:type="spellEnd"/>
      <w:r w:rsidRPr="00C61695">
        <w:rPr>
          <w:rStyle w:val="normaltextrun"/>
          <w:rFonts w:ascii="Roboto" w:hAnsi="Roboto" w:cs="Arial"/>
        </w:rPr>
        <w:t> et pourquoi sont-ils une catégorie de collaborateurs qu'il est urgent d'outiller et de sensibiliser aux pratiques collaboratives ?  </w:t>
      </w:r>
    </w:p>
    <w:p w:rsidR="002C4376" w:rsidRPr="00C61695" w:rsidRDefault="002C4376" w:rsidP="002C4376">
      <w:pPr>
        <w:ind w:left="180"/>
        <w:textAlignment w:val="baseline"/>
        <w:rPr>
          <w:rStyle w:val="normaltextrun"/>
          <w:rFonts w:ascii="Roboto" w:hAnsi="Roboto" w:cs="Arial"/>
        </w:rPr>
      </w:pPr>
    </w:p>
    <w:p w:rsidR="00C61695" w:rsidRDefault="00C61695" w:rsidP="00C61695">
      <w:pPr>
        <w:numPr>
          <w:ilvl w:val="0"/>
          <w:numId w:val="1"/>
        </w:numPr>
        <w:ind w:left="180" w:firstLine="0"/>
        <w:textAlignment w:val="baseline"/>
        <w:rPr>
          <w:rStyle w:val="normaltextrun"/>
          <w:rFonts w:ascii="Roboto" w:hAnsi="Roboto" w:cs="Arial"/>
        </w:rPr>
      </w:pPr>
      <w:r w:rsidRPr="00C61695">
        <w:rPr>
          <w:rStyle w:val="normaltextrun"/>
          <w:rFonts w:ascii="Roboto" w:hAnsi="Roboto" w:cs="Arial"/>
        </w:rPr>
        <w:t>Comment les inclure dans cette démarche et pourquoi cela participe à leur sentiment d'appartenance ? </w:t>
      </w:r>
    </w:p>
    <w:p w:rsidR="002C4376" w:rsidRPr="00C61695" w:rsidRDefault="002C4376" w:rsidP="002C4376">
      <w:pPr>
        <w:textAlignment w:val="baseline"/>
        <w:rPr>
          <w:rStyle w:val="normaltextrun"/>
          <w:rFonts w:ascii="Roboto" w:hAnsi="Roboto" w:cs="Arial"/>
        </w:rPr>
      </w:pPr>
    </w:p>
    <w:p w:rsidR="00C61695" w:rsidRDefault="00C61695" w:rsidP="00C61695">
      <w:pPr>
        <w:numPr>
          <w:ilvl w:val="0"/>
          <w:numId w:val="1"/>
        </w:numPr>
        <w:ind w:left="180" w:firstLine="0"/>
        <w:textAlignment w:val="baseline"/>
        <w:rPr>
          <w:rStyle w:val="normaltextrun"/>
          <w:rFonts w:ascii="Roboto" w:hAnsi="Roboto" w:cs="Arial"/>
        </w:rPr>
      </w:pPr>
      <w:r w:rsidRPr="00C61695">
        <w:rPr>
          <w:rStyle w:val="normaltextrun"/>
          <w:rFonts w:ascii="Roboto" w:hAnsi="Roboto" w:cs="Arial"/>
        </w:rPr>
        <w:t>Quels leviers favorisent la digitalisation des collaborateurs de terrain et</w:t>
      </w:r>
      <w:r w:rsidRPr="00C61695">
        <w:rPr>
          <w:rStyle w:val="normaltextrun"/>
          <w:rFonts w:ascii="Times New Roman" w:hAnsi="Times New Roman" w:cs="Times New Roman"/>
        </w:rPr>
        <w:t> </w:t>
      </w:r>
      <w:r w:rsidRPr="00C61695">
        <w:rPr>
          <w:rStyle w:val="normaltextrun"/>
          <w:rFonts w:ascii="Roboto" w:hAnsi="Roboto" w:cs="Arial"/>
        </w:rPr>
        <w:t>l’adoption des solutions mises à leur disposition ? </w:t>
      </w:r>
    </w:p>
    <w:p w:rsidR="002C4376" w:rsidRPr="00C61695" w:rsidRDefault="002C4376" w:rsidP="002C4376">
      <w:pPr>
        <w:textAlignment w:val="baseline"/>
        <w:rPr>
          <w:rStyle w:val="normaltextrun"/>
          <w:rFonts w:ascii="Roboto" w:hAnsi="Roboto" w:cs="Arial"/>
        </w:rPr>
      </w:pPr>
    </w:p>
    <w:p w:rsidR="00C61695" w:rsidRPr="00C61695" w:rsidRDefault="00C61695" w:rsidP="00C61695">
      <w:pPr>
        <w:numPr>
          <w:ilvl w:val="0"/>
          <w:numId w:val="1"/>
        </w:numPr>
        <w:ind w:left="180" w:firstLine="0"/>
        <w:textAlignment w:val="baseline"/>
        <w:rPr>
          <w:rStyle w:val="normaltextrun"/>
          <w:rFonts w:ascii="Roboto" w:hAnsi="Roboto" w:cs="Arial"/>
        </w:rPr>
      </w:pPr>
      <w:r w:rsidRPr="00C61695">
        <w:rPr>
          <w:rStyle w:val="normaltextrun"/>
          <w:rFonts w:ascii="Roboto" w:hAnsi="Roboto" w:cs="Arial"/>
        </w:rPr>
        <w:t>A quels changements concrets s'attendre sur les conditions de travail et la productivité ? </w:t>
      </w:r>
    </w:p>
    <w:p w:rsidR="00C61695" w:rsidRDefault="00C61695" w:rsidP="00C61695">
      <w:pPr>
        <w:textAlignment w:val="baseline"/>
        <w:rPr>
          <w:rStyle w:val="normaltextrun"/>
          <w:rFonts w:ascii="Roboto" w:hAnsi="Roboto" w:cs="Arial"/>
        </w:rPr>
      </w:pPr>
      <w:r w:rsidRPr="00C61695">
        <w:rPr>
          <w:rStyle w:val="normaltextrun"/>
          <w:rFonts w:ascii="Times New Roman" w:hAnsi="Times New Roman" w:cs="Times New Roman"/>
        </w:rPr>
        <w:t> </w:t>
      </w:r>
      <w:r w:rsidRPr="00C61695">
        <w:rPr>
          <w:rStyle w:val="normaltextrun"/>
          <w:rFonts w:ascii="Roboto" w:hAnsi="Roboto" w:cs="Arial"/>
        </w:rPr>
        <w:t> </w:t>
      </w:r>
    </w:p>
    <w:p w:rsidR="002C4376" w:rsidRPr="00C61695" w:rsidRDefault="002C4376" w:rsidP="00C61695">
      <w:pPr>
        <w:textAlignment w:val="baseline"/>
        <w:rPr>
          <w:rStyle w:val="normaltextrun"/>
          <w:rFonts w:ascii="Roboto" w:hAnsi="Roboto"/>
        </w:rPr>
      </w:pPr>
    </w:p>
    <w:p w:rsidR="00C61695" w:rsidRPr="00C61695" w:rsidRDefault="002C4376" w:rsidP="002C4376">
      <w:pPr>
        <w:textAlignment w:val="baseline"/>
        <w:rPr>
          <w:rStyle w:val="normaltextrun"/>
          <w:rFonts w:ascii="Roboto" w:hAnsi="Roboto"/>
        </w:rPr>
      </w:pPr>
      <w:r w:rsidRPr="002C4376">
        <w:rPr>
          <w:rStyle w:val="normaltextrun"/>
          <w:rFonts w:ascii="Roboto" w:hAnsi="Roboto" w:cs="Arial"/>
        </w:rPr>
        <w:t xml:space="preserve">Cette table-ronde réunira Katia </w:t>
      </w:r>
      <w:proofErr w:type="spellStart"/>
      <w:r w:rsidRPr="002C4376">
        <w:rPr>
          <w:rStyle w:val="normaltextrun"/>
          <w:rFonts w:ascii="Roboto" w:hAnsi="Roboto" w:cs="Arial"/>
        </w:rPr>
        <w:t>Sohn</w:t>
      </w:r>
      <w:proofErr w:type="spellEnd"/>
      <w:r w:rsidRPr="002C4376">
        <w:rPr>
          <w:rStyle w:val="normaltextrun"/>
          <w:rFonts w:ascii="Roboto" w:hAnsi="Roboto" w:cs="Arial"/>
        </w:rPr>
        <w:t>, Head of Group Digital </w:t>
      </w:r>
      <w:proofErr w:type="spellStart"/>
      <w:r w:rsidRPr="002C4376">
        <w:rPr>
          <w:rStyle w:val="normaltextrun"/>
          <w:rFonts w:ascii="Roboto" w:hAnsi="Roboto" w:cs="Arial"/>
        </w:rPr>
        <w:t>Working</w:t>
      </w:r>
      <w:proofErr w:type="spellEnd"/>
      <w:r w:rsidRPr="002C4376">
        <w:rPr>
          <w:rStyle w:val="normaltextrun"/>
          <w:rFonts w:ascii="Roboto" w:hAnsi="Roboto" w:cs="Arial"/>
        </w:rPr>
        <w:t>, BNP PARIBAS</w:t>
      </w:r>
      <w:r w:rsidRPr="002C4376">
        <w:rPr>
          <w:rStyle w:val="normaltextrun"/>
          <w:rFonts w:ascii="Roboto" w:hAnsi="Roboto"/>
        </w:rPr>
        <w:t xml:space="preserve">, </w:t>
      </w:r>
      <w:r w:rsidR="00C61695" w:rsidRPr="00C61695">
        <w:rPr>
          <w:rStyle w:val="normaltextrun"/>
          <w:rFonts w:ascii="Roboto" w:hAnsi="Roboto" w:cs="Arial"/>
        </w:rPr>
        <w:t>Marine </w:t>
      </w:r>
      <w:proofErr w:type="spellStart"/>
      <w:r w:rsidR="00C61695" w:rsidRPr="00C61695">
        <w:rPr>
          <w:rStyle w:val="normaltextrun"/>
          <w:rFonts w:ascii="Roboto" w:hAnsi="Roboto" w:cs="Arial"/>
        </w:rPr>
        <w:t>Minder</w:t>
      </w:r>
      <w:proofErr w:type="spellEnd"/>
      <w:r w:rsidR="00C61695" w:rsidRPr="00C61695">
        <w:rPr>
          <w:rStyle w:val="normaltextrun"/>
          <w:rFonts w:ascii="Roboto" w:hAnsi="Roboto" w:cs="Arial"/>
        </w:rPr>
        <w:t>, Global </w:t>
      </w:r>
      <w:proofErr w:type="spellStart"/>
      <w:r w:rsidR="00C61695" w:rsidRPr="00C61695">
        <w:rPr>
          <w:rStyle w:val="normaltextrun"/>
          <w:rFonts w:ascii="Roboto" w:hAnsi="Roboto" w:cs="Arial"/>
        </w:rPr>
        <w:t>Employee</w:t>
      </w:r>
      <w:proofErr w:type="spellEnd"/>
      <w:r w:rsidR="00C61695" w:rsidRPr="00C61695">
        <w:rPr>
          <w:rStyle w:val="normaltextrun"/>
          <w:rFonts w:ascii="Roboto" w:hAnsi="Roboto" w:cs="Arial"/>
        </w:rPr>
        <w:t> </w:t>
      </w:r>
      <w:proofErr w:type="spellStart"/>
      <w:r w:rsidR="00C61695" w:rsidRPr="00C61695">
        <w:rPr>
          <w:rStyle w:val="normaltextrun"/>
          <w:rFonts w:ascii="Roboto" w:hAnsi="Roboto" w:cs="Arial"/>
        </w:rPr>
        <w:t>Experience</w:t>
      </w:r>
      <w:proofErr w:type="spellEnd"/>
      <w:r w:rsidR="00C61695" w:rsidRPr="00C61695">
        <w:rPr>
          <w:rStyle w:val="normaltextrun"/>
          <w:rFonts w:ascii="Roboto" w:hAnsi="Roboto" w:cs="Arial"/>
        </w:rPr>
        <w:t> Manager, L'ORÉAL GROUPE </w:t>
      </w:r>
      <w:r>
        <w:rPr>
          <w:rStyle w:val="normaltextrun"/>
          <w:rFonts w:ascii="Roboto" w:hAnsi="Roboto"/>
        </w:rPr>
        <w:t xml:space="preserve">et </w:t>
      </w:r>
      <w:r w:rsidR="00C61695" w:rsidRPr="00C61695">
        <w:rPr>
          <w:rStyle w:val="normaltextrun"/>
          <w:rFonts w:ascii="Roboto" w:hAnsi="Roboto" w:cs="Arial"/>
        </w:rPr>
        <w:t>Catherine Tranchant, Directrice Digital Monde, MICHELIN</w:t>
      </w:r>
      <w:r>
        <w:rPr>
          <w:rStyle w:val="normaltextrun"/>
          <w:rFonts w:ascii="Roboto" w:hAnsi="Roboto" w:cs="Arial"/>
        </w:rPr>
        <w:t>.</w:t>
      </w:r>
    </w:p>
    <w:p w:rsidR="00C61695" w:rsidRPr="00C61695" w:rsidRDefault="00C61695" w:rsidP="00C61695">
      <w:pPr>
        <w:textAlignment w:val="baseline"/>
        <w:rPr>
          <w:rStyle w:val="normaltextrun"/>
          <w:rFonts w:ascii="Roboto" w:hAnsi="Roboto"/>
        </w:rPr>
      </w:pPr>
      <w:r w:rsidRPr="00C61695">
        <w:rPr>
          <w:rStyle w:val="normaltextrun"/>
          <w:rFonts w:ascii="Times New Roman" w:hAnsi="Times New Roman" w:cs="Times New Roman"/>
        </w:rPr>
        <w:t> </w:t>
      </w:r>
      <w:r w:rsidRPr="00C61695">
        <w:rPr>
          <w:rStyle w:val="normaltextrun"/>
          <w:rFonts w:ascii="Roboto" w:hAnsi="Roboto" w:cs="Arial"/>
        </w:rPr>
        <w:t> </w:t>
      </w:r>
    </w:p>
    <w:p w:rsidR="002C4376" w:rsidRDefault="00C61695" w:rsidP="00C61695">
      <w:pPr>
        <w:textAlignment w:val="baseline"/>
        <w:rPr>
          <w:rStyle w:val="normaltextrun"/>
          <w:rFonts w:ascii="Roboto" w:hAnsi="Roboto" w:cs="Arial"/>
        </w:rPr>
      </w:pPr>
      <w:r w:rsidRPr="00C61695">
        <w:rPr>
          <w:rStyle w:val="normaltextrun"/>
          <w:rFonts w:ascii="Roboto" w:hAnsi="Roboto" w:cs="Arial"/>
        </w:rPr>
        <w:lastRenderedPageBreak/>
        <w:t>Rafael Stofer, Directeur Digital Workplace, et Sébastien </w:t>
      </w:r>
      <w:proofErr w:type="spellStart"/>
      <w:r w:rsidRPr="00C61695">
        <w:rPr>
          <w:rStyle w:val="normaltextrun"/>
          <w:rFonts w:ascii="Roboto" w:hAnsi="Roboto" w:cs="Arial"/>
        </w:rPr>
        <w:t>Mazin</w:t>
      </w:r>
      <w:proofErr w:type="spellEnd"/>
      <w:r w:rsidRPr="00C61695">
        <w:rPr>
          <w:rStyle w:val="normaltextrun"/>
          <w:rFonts w:ascii="Roboto" w:hAnsi="Roboto" w:cs="Arial"/>
        </w:rPr>
        <w:t>-Pompidou, Directeur du développement chez Saegus, animeront les échanges</w:t>
      </w:r>
      <w:r w:rsidR="002C4376">
        <w:rPr>
          <w:rStyle w:val="normaltextrun"/>
          <w:rFonts w:ascii="Roboto" w:hAnsi="Roboto" w:cs="Arial"/>
        </w:rPr>
        <w:t>.</w:t>
      </w:r>
    </w:p>
    <w:p w:rsidR="00C61695" w:rsidRPr="00C61695" w:rsidRDefault="00C61695" w:rsidP="00C61695">
      <w:pPr>
        <w:textAlignment w:val="baseline"/>
        <w:rPr>
          <w:rStyle w:val="normaltextrun"/>
          <w:rFonts w:ascii="Roboto" w:hAnsi="Roboto"/>
        </w:rPr>
      </w:pPr>
      <w:r w:rsidRPr="00C61695">
        <w:rPr>
          <w:rStyle w:val="normaltextrun"/>
          <w:rFonts w:ascii="Times New Roman" w:hAnsi="Times New Roman" w:cs="Times New Roman"/>
        </w:rPr>
        <w:t> </w:t>
      </w:r>
      <w:r w:rsidRPr="00C61695">
        <w:rPr>
          <w:rStyle w:val="normaltextrun"/>
          <w:rFonts w:ascii="Roboto" w:hAnsi="Roboto" w:cs="Arial"/>
        </w:rPr>
        <w:t> </w:t>
      </w:r>
    </w:p>
    <w:p w:rsidR="00C61695" w:rsidRPr="00C61695" w:rsidRDefault="002C4376" w:rsidP="00C61695">
      <w:pPr>
        <w:textAlignment w:val="baseline"/>
        <w:rPr>
          <w:rStyle w:val="normaltextrun"/>
          <w:rFonts w:ascii="Roboto" w:hAnsi="Roboto"/>
        </w:rPr>
      </w:pPr>
      <w:r w:rsidRPr="002C4376">
        <w:rPr>
          <w:rStyle w:val="normaltextrun"/>
          <w:rFonts w:ascii="Roboto" w:hAnsi="Roboto" w:cs="Arial"/>
        </w:rPr>
        <w:t>Nous</w:t>
      </w:r>
      <w:r w:rsidR="00C61695" w:rsidRPr="00C61695">
        <w:rPr>
          <w:rStyle w:val="normaltextrun"/>
          <w:rFonts w:ascii="Roboto" w:hAnsi="Roboto" w:cs="Arial"/>
        </w:rPr>
        <w:t xml:space="preserve"> vous propos</w:t>
      </w:r>
      <w:r w:rsidRPr="002C4376">
        <w:rPr>
          <w:rStyle w:val="normaltextrun"/>
          <w:rFonts w:ascii="Roboto" w:hAnsi="Roboto" w:cs="Arial"/>
        </w:rPr>
        <w:t>ons</w:t>
      </w:r>
      <w:r w:rsidR="00C61695" w:rsidRPr="00C61695">
        <w:rPr>
          <w:rStyle w:val="normaltextrun"/>
          <w:rFonts w:ascii="Roboto" w:hAnsi="Roboto" w:cs="Arial"/>
        </w:rPr>
        <w:t> </w:t>
      </w:r>
      <w:r w:rsidR="00C61695" w:rsidRPr="00C61695">
        <w:rPr>
          <w:rStyle w:val="normaltextrun"/>
          <w:rFonts w:ascii="Roboto" w:hAnsi="Roboto"/>
          <w:color w:val="0070C0"/>
          <w:u w:val="single"/>
        </w:rPr>
        <w:fldChar w:fldCharType="begin"/>
      </w:r>
      <w:r w:rsidRPr="002C4376">
        <w:rPr>
          <w:rStyle w:val="normaltextrun"/>
          <w:rFonts w:ascii="Roboto" w:hAnsi="Roboto"/>
          <w:color w:val="0070C0"/>
          <w:u w:val="single"/>
        </w:rPr>
        <w:instrText>HYPERLINK "https://www.linkedin.com/posts/saegus_microsoft-hololens-2-by-saegus-activity-6775826377947140096-HBdi" \t "_blank"</w:instrText>
      </w:r>
      <w:r w:rsidRPr="002C4376">
        <w:rPr>
          <w:rStyle w:val="normaltextrun"/>
          <w:rFonts w:ascii="Roboto" w:hAnsi="Roboto"/>
          <w:color w:val="0070C0"/>
          <w:u w:val="single"/>
        </w:rPr>
      </w:r>
      <w:r w:rsidR="00C61695" w:rsidRPr="00C61695">
        <w:rPr>
          <w:rStyle w:val="normaltextrun"/>
          <w:rFonts w:ascii="Roboto" w:hAnsi="Roboto"/>
          <w:color w:val="0070C0"/>
          <w:u w:val="single"/>
        </w:rPr>
        <w:fldChar w:fldCharType="separate"/>
      </w:r>
      <w:r w:rsidR="00C61695" w:rsidRPr="00C61695">
        <w:rPr>
          <w:rStyle w:val="normaltextrun"/>
          <w:rFonts w:ascii="Roboto" w:hAnsi="Roboto" w:cs="Arial"/>
          <w:color w:val="0070C0"/>
          <w:u w:val="single"/>
        </w:rPr>
        <w:t>un aperçu des nouvelles technologies</w:t>
      </w:r>
      <w:r w:rsidR="00C61695" w:rsidRPr="00C61695">
        <w:rPr>
          <w:rStyle w:val="normaltextrun"/>
          <w:rFonts w:ascii="Roboto" w:hAnsi="Roboto"/>
          <w:color w:val="0070C0"/>
          <w:u w:val="single"/>
        </w:rPr>
        <w:fldChar w:fldCharType="end"/>
      </w:r>
      <w:r w:rsidR="00C61695" w:rsidRPr="00C61695">
        <w:rPr>
          <w:rStyle w:val="normaltextrun"/>
          <w:rFonts w:ascii="Roboto" w:hAnsi="Roboto" w:cs="Arial"/>
          <w:color w:val="0070C0"/>
        </w:rPr>
        <w:t> </w:t>
      </w:r>
      <w:r w:rsidR="00C61695" w:rsidRPr="00C61695">
        <w:rPr>
          <w:rStyle w:val="normaltextrun"/>
          <w:rFonts w:ascii="Roboto" w:hAnsi="Roboto" w:cs="Arial"/>
        </w:rPr>
        <w:t>mises à dispositions</w:t>
      </w:r>
      <w:r w:rsidRPr="002C4376">
        <w:rPr>
          <w:rStyle w:val="normaltextrun"/>
          <w:rFonts w:ascii="Roboto" w:hAnsi="Roboto" w:cs="Arial"/>
        </w:rPr>
        <w:t xml:space="preserve">  </w:t>
      </w:r>
      <w:r w:rsidR="00C61695" w:rsidRPr="00C61695">
        <w:rPr>
          <w:rStyle w:val="normaltextrun"/>
          <w:rFonts w:ascii="Roboto" w:hAnsi="Roboto" w:cs="Arial"/>
        </w:rPr>
        <w:t>des </w:t>
      </w:r>
      <w:proofErr w:type="spellStart"/>
      <w:r w:rsidR="00C61695" w:rsidRPr="00C61695">
        <w:rPr>
          <w:rStyle w:val="normaltextrun"/>
          <w:rFonts w:ascii="Roboto" w:hAnsi="Roboto" w:cs="Arial"/>
        </w:rPr>
        <w:t>Frontline</w:t>
      </w:r>
      <w:proofErr w:type="spellEnd"/>
      <w:r w:rsidR="00C61695" w:rsidRPr="00C61695">
        <w:rPr>
          <w:rStyle w:val="normaltextrun"/>
          <w:rFonts w:ascii="Roboto" w:hAnsi="Roboto" w:cs="Arial"/>
        </w:rPr>
        <w:t> </w:t>
      </w:r>
      <w:proofErr w:type="spellStart"/>
      <w:r w:rsidR="00C61695" w:rsidRPr="00C61695">
        <w:rPr>
          <w:rStyle w:val="normaltextrun"/>
          <w:rFonts w:ascii="Roboto" w:hAnsi="Roboto" w:cs="Arial"/>
        </w:rPr>
        <w:t>Workers</w:t>
      </w:r>
      <w:proofErr w:type="spellEnd"/>
      <w:r w:rsidRPr="002C4376">
        <w:rPr>
          <w:rStyle w:val="normaltextrun"/>
          <w:rFonts w:ascii="Roboto" w:hAnsi="Roboto" w:cs="Arial"/>
        </w:rPr>
        <w:t xml:space="preserve"> que le cabinet Saegus </w:t>
      </w:r>
      <w:r>
        <w:rPr>
          <w:rStyle w:val="normaltextrun"/>
          <w:rFonts w:ascii="Roboto" w:hAnsi="Roboto" w:cs="Arial"/>
        </w:rPr>
        <w:t>a envisagé pour répondre à ces enjeux.</w:t>
      </w:r>
    </w:p>
    <w:p w:rsidR="00C61695" w:rsidRPr="002C4376" w:rsidRDefault="00C61695" w:rsidP="002C437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Arial"/>
        </w:rPr>
      </w:pPr>
    </w:p>
    <w:p w:rsidR="00BF72CB" w:rsidRDefault="00BF72CB" w:rsidP="00C61695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Arial"/>
        </w:rPr>
      </w:pP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Arial"/>
        </w:rPr>
      </w:pP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</w:rPr>
        <w:t>***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</w:rPr>
        <w:t> </w:t>
      </w:r>
    </w:p>
    <w:p w:rsidR="00C61695" w:rsidRPr="00C61695" w:rsidRDefault="00C61695" w:rsidP="00C61695">
      <w:pPr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 w:rsidRPr="00C61695">
        <w:rPr>
          <w:rFonts w:ascii="Calibri" w:eastAsia="Times New Roman" w:hAnsi="Calibri" w:cs="Calibri"/>
          <w:sz w:val="22"/>
          <w:szCs w:val="22"/>
          <w:lang w:eastAsia="fr-FR"/>
        </w:rPr>
        <w:t> 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Roboto" w:hAnsi="Roboto" w:cs="Arial"/>
          <w:b/>
          <w:bCs/>
        </w:rPr>
        <w:t>A propos de Saegus</w:t>
      </w:r>
      <w:r>
        <w:rPr>
          <w:rStyle w:val="normaltextrun"/>
          <w:b/>
          <w:bCs/>
        </w:rPr>
        <w:t> </w:t>
      </w:r>
      <w:r>
        <w:rPr>
          <w:rStyle w:val="normaltextrun"/>
          <w:rFonts w:ascii="Roboto" w:hAnsi="Roboto" w:cs="Arial"/>
          <w:b/>
          <w:bCs/>
        </w:rPr>
        <w:t>:</w:t>
      </w:r>
      <w:r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  <w:sz w:val="13"/>
          <w:szCs w:val="13"/>
        </w:rPr>
        <w:t> </w:t>
      </w:r>
    </w:p>
    <w:p w:rsidR="00C61695" w:rsidRDefault="00BF72CB" w:rsidP="00C6169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Roboto" w:hAnsi="Roboto" w:cs="Arial"/>
        </w:rPr>
        <w:t xml:space="preserve">Le groupe </w:t>
      </w:r>
      <w:r w:rsidR="00C61695">
        <w:rPr>
          <w:rStyle w:val="normaltextrun"/>
          <w:rFonts w:ascii="Roboto" w:hAnsi="Roboto" w:cs="Arial"/>
        </w:rPr>
        <w:t>Saegus</w:t>
      </w:r>
      <w:r>
        <w:rPr>
          <w:rStyle w:val="normaltextrun"/>
          <w:rFonts w:ascii="Roboto" w:hAnsi="Roboto" w:cs="Arial"/>
        </w:rPr>
        <w:t xml:space="preserve"> est un cabinet </w:t>
      </w:r>
      <w:r w:rsidR="00C61695">
        <w:rPr>
          <w:rStyle w:val="normaltextrun"/>
          <w:rFonts w:ascii="Roboto" w:hAnsi="Roboto" w:cs="Arial"/>
        </w:rPr>
        <w:t xml:space="preserve">qui réinvente le conseil aux entreprises. </w:t>
      </w:r>
      <w:r>
        <w:rPr>
          <w:rStyle w:val="normaltextrun"/>
          <w:rFonts w:ascii="Roboto" w:hAnsi="Roboto" w:cs="Arial"/>
        </w:rPr>
        <w:t>Il</w:t>
      </w:r>
      <w:r w:rsidR="00C61695">
        <w:rPr>
          <w:rStyle w:val="normaltextrun"/>
          <w:rFonts w:ascii="Roboto" w:hAnsi="Roboto" w:cs="Arial"/>
        </w:rPr>
        <w:t xml:space="preserve"> s’est donné comme mission de faire découvrir, essayer et adopter le meilleur des usages du digital, sans slide. </w:t>
      </w:r>
    </w:p>
    <w:p w:rsidR="00C61695" w:rsidRDefault="00C61695" w:rsidP="00C6169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</w:rPr>
        <w:t> </w:t>
      </w:r>
    </w:p>
    <w:p w:rsidR="00C61695" w:rsidRDefault="00BF72CB" w:rsidP="00C6169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Roboto" w:hAnsi="Roboto" w:cs="Arial"/>
        </w:rPr>
        <w:t>Groupe organisé</w:t>
      </w:r>
      <w:r w:rsidR="00C61695">
        <w:rPr>
          <w:rStyle w:val="normaltextrun"/>
          <w:rFonts w:ascii="Roboto" w:hAnsi="Roboto" w:cs="Arial"/>
        </w:rPr>
        <w:t xml:space="preserve"> en Agile dès sa création, Saegus mise d’abord sur ses talents, disposant tous d’une double compétence, et sur quelques ingrédients spécifiques : 30% des ressources de Saegus sont dédiées à la veille, l’innovation et l’élaboration d’accélérateurs technologiques au service des nouveaux usages. </w:t>
      </w:r>
      <w:r w:rsidR="00C61695"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</w:rPr>
        <w:t> </w:t>
      </w:r>
    </w:p>
    <w:p w:rsidR="00C61695" w:rsidRDefault="00C61695" w:rsidP="00BF72C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Roboto" w:hAnsi="Roboto" w:cs="Arial"/>
        </w:rPr>
      </w:pPr>
      <w:r>
        <w:rPr>
          <w:rStyle w:val="normaltextrun"/>
          <w:rFonts w:ascii="Roboto" w:hAnsi="Roboto" w:cs="Arial"/>
        </w:rPr>
        <w:t xml:space="preserve">Son succès se poursuit aujourd’hui, </w:t>
      </w:r>
      <w:r w:rsidR="00BF72CB">
        <w:rPr>
          <w:rStyle w:val="normaltextrun"/>
          <w:rFonts w:ascii="Roboto" w:hAnsi="Roboto" w:cs="Arial"/>
        </w:rPr>
        <w:t>avec plus de 100 consultants conduisant des missions en France et à l’international.</w:t>
      </w:r>
    </w:p>
    <w:p w:rsidR="00BF72CB" w:rsidRDefault="00BF72CB" w:rsidP="00BF72C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61695" w:rsidRDefault="00BF72CB" w:rsidP="00C6169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Roboto" w:hAnsi="Roboto" w:cs="Arial"/>
        </w:rPr>
        <w:t xml:space="preserve">Référencé parmi </w:t>
      </w:r>
      <w:proofErr w:type="gramStart"/>
      <w:r>
        <w:rPr>
          <w:rStyle w:val="normaltextrun"/>
          <w:rFonts w:ascii="Roboto" w:hAnsi="Roboto" w:cs="Arial"/>
        </w:rPr>
        <w:t>les 1000 entreprises</w:t>
      </w:r>
      <w:r w:rsidR="00C61695">
        <w:rPr>
          <w:rStyle w:val="normaltextrun"/>
          <w:rFonts w:ascii="Roboto" w:hAnsi="Roboto" w:cs="Arial"/>
        </w:rPr>
        <w:t> </w:t>
      </w:r>
      <w:r>
        <w:rPr>
          <w:rStyle w:val="normaltextrun"/>
          <w:rFonts w:ascii="Roboto" w:hAnsi="Roboto" w:cs="Arial"/>
        </w:rPr>
        <w:t>européenne</w:t>
      </w:r>
      <w:proofErr w:type="gramEnd"/>
      <w:r>
        <w:rPr>
          <w:rStyle w:val="normaltextrun"/>
          <w:rFonts w:ascii="Roboto" w:hAnsi="Roboto" w:cs="Arial"/>
        </w:rPr>
        <w:t xml:space="preserve"> les plus en croissance, </w:t>
      </w:r>
      <w:r w:rsidR="00C61695">
        <w:rPr>
          <w:rStyle w:val="normaltextrun"/>
          <w:rFonts w:ascii="Roboto" w:hAnsi="Roboto" w:cs="Arial"/>
        </w:rPr>
        <w:t xml:space="preserve">Saegus est </w:t>
      </w:r>
      <w:r>
        <w:rPr>
          <w:rStyle w:val="normaltextrun"/>
          <w:rFonts w:ascii="Roboto" w:hAnsi="Roboto" w:cs="Arial"/>
        </w:rPr>
        <w:t>également certifié</w:t>
      </w:r>
      <w:r w:rsidR="00C61695">
        <w:rPr>
          <w:rStyle w:val="normaltextrun"/>
          <w:rFonts w:ascii="Roboto" w:hAnsi="Roboto" w:cs="Arial"/>
        </w:rPr>
        <w:t xml:space="preserve"> Great Place to </w:t>
      </w:r>
      <w:proofErr w:type="spellStart"/>
      <w:r w:rsidR="00C61695">
        <w:rPr>
          <w:rStyle w:val="normaltextrun"/>
          <w:rFonts w:ascii="Roboto" w:hAnsi="Roboto" w:cs="Arial"/>
        </w:rPr>
        <w:t>Work</w:t>
      </w:r>
      <w:proofErr w:type="spellEnd"/>
      <w:r w:rsidR="00C61695">
        <w:rPr>
          <w:rStyle w:val="normaltextrun"/>
          <w:rFonts w:ascii="Roboto" w:hAnsi="Roboto" w:cs="Arial"/>
        </w:rPr>
        <w:t> ™</w:t>
      </w:r>
      <w:r>
        <w:rPr>
          <w:rStyle w:val="normaltextrun"/>
          <w:rFonts w:ascii="Roboto" w:hAnsi="Roboto" w:cs="Arial"/>
        </w:rPr>
        <w:t xml:space="preserve"> depuis 5 ans.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Roboto" w:hAnsi="Roboto" w:cs="Arial"/>
          <w:b/>
          <w:bCs/>
        </w:rPr>
        <w:t>Contact</w:t>
      </w:r>
      <w:r>
        <w:rPr>
          <w:rStyle w:val="normaltextrun"/>
          <w:b/>
          <w:bCs/>
        </w:rPr>
        <w:t> </w:t>
      </w:r>
      <w:r>
        <w:rPr>
          <w:rStyle w:val="normaltextrun"/>
          <w:rFonts w:ascii="Roboto" w:hAnsi="Roboto" w:cs="Arial"/>
          <w:b/>
          <w:bCs/>
        </w:rPr>
        <w:t>presse</w:t>
      </w:r>
      <w:r>
        <w:rPr>
          <w:rStyle w:val="normaltextrun"/>
          <w:b/>
          <w:bCs/>
        </w:rPr>
        <w:t> </w:t>
      </w:r>
      <w:r>
        <w:rPr>
          <w:rStyle w:val="normaltextrun"/>
          <w:rFonts w:ascii="Roboto" w:hAnsi="Roboto" w:cs="Arial"/>
          <w:b/>
          <w:bCs/>
        </w:rPr>
        <w:t>:</w:t>
      </w:r>
      <w:r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  <w:sz w:val="13"/>
          <w:szCs w:val="13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Roboto" w:hAnsi="Roboto" w:cs="Arial"/>
        </w:rPr>
        <w:t>Gaëlle Pommereau</w:t>
      </w:r>
      <w:r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Roboto" w:hAnsi="Roboto" w:cs="Arial"/>
        </w:rPr>
        <w:t>Responsable Marketing &amp; Communication</w:t>
      </w:r>
      <w:r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hyperlink r:id="rId6" w:tgtFrame="_blank" w:history="1">
        <w:r>
          <w:rPr>
            <w:rStyle w:val="normaltextrun"/>
            <w:rFonts w:ascii="Roboto" w:hAnsi="Roboto" w:cs="Arial"/>
            <w:color w:val="0000FF"/>
            <w:u w:val="single"/>
          </w:rPr>
          <w:t>Gaelle.pommereau@saegus.com</w:t>
        </w:r>
      </w:hyperlink>
      <w:r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Roboto" w:hAnsi="Roboto" w:cs="Arial"/>
        </w:rPr>
        <w:t>06.12.46.80.95 </w:t>
      </w:r>
      <w:r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Roboto" w:hAnsi="Roboto" w:cs="Arial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Roboto" w:hAnsi="Roboto" w:cs="Arial"/>
          <w:sz w:val="21"/>
          <w:szCs w:val="21"/>
        </w:rPr>
        <w:t>Et pour plus d’informations, rendez-vous sur : </w:t>
      </w:r>
      <w:r>
        <w:rPr>
          <w:rStyle w:val="eop"/>
          <w:rFonts w:ascii="Roboto" w:hAnsi="Roboto" w:cs="Arial"/>
          <w:sz w:val="21"/>
          <w:szCs w:val="21"/>
        </w:rPr>
        <w:t> </w:t>
      </w:r>
    </w:p>
    <w:p w:rsidR="00C61695" w:rsidRDefault="00C61695" w:rsidP="00C6169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hyperlink r:id="rId7" w:tgtFrame="_blank" w:history="1">
        <w:r>
          <w:rPr>
            <w:rStyle w:val="normaltextrun"/>
            <w:rFonts w:ascii="Roboto" w:hAnsi="Roboto" w:cs="Arial"/>
            <w:color w:val="0000FF"/>
            <w:sz w:val="21"/>
            <w:szCs w:val="21"/>
            <w:u w:val="single"/>
          </w:rPr>
          <w:t>http://www.saegus.fr/</w:t>
        </w:r>
      </w:hyperlink>
      <w:r>
        <w:rPr>
          <w:rStyle w:val="normaltextrun"/>
          <w:rFonts w:ascii="Roboto" w:hAnsi="Roboto" w:cs="Arial"/>
          <w:sz w:val="21"/>
          <w:szCs w:val="21"/>
        </w:rPr>
        <w:t> </w:t>
      </w:r>
      <w:r>
        <w:rPr>
          <w:rStyle w:val="eop"/>
          <w:rFonts w:ascii="Roboto" w:hAnsi="Roboto" w:cs="Arial"/>
          <w:sz w:val="21"/>
          <w:szCs w:val="21"/>
        </w:rPr>
        <w:t> </w:t>
      </w:r>
    </w:p>
    <w:p w:rsidR="004E1F44" w:rsidRDefault="00EA3F44"/>
    <w:sectPr w:rsidR="004E1F44" w:rsidSect="008E36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7F07"/>
    <w:multiLevelType w:val="multilevel"/>
    <w:tmpl w:val="E9D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E3147E"/>
    <w:multiLevelType w:val="multilevel"/>
    <w:tmpl w:val="B794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95"/>
    <w:rsid w:val="002C4376"/>
    <w:rsid w:val="008C70D9"/>
    <w:rsid w:val="008E3681"/>
    <w:rsid w:val="00BF72CB"/>
    <w:rsid w:val="00C61695"/>
    <w:rsid w:val="00E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FCBC"/>
  <w15:chartTrackingRefBased/>
  <w15:docId w15:val="{7A7FCE5B-0CFB-9549-ABC0-1CF35217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C43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616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op">
    <w:name w:val="eop"/>
    <w:basedOn w:val="Policepardfaut"/>
    <w:rsid w:val="00C61695"/>
  </w:style>
  <w:style w:type="character" w:customStyle="1" w:styleId="normaltextrun">
    <w:name w:val="normaltextrun"/>
    <w:basedOn w:val="Policepardfaut"/>
    <w:rsid w:val="00C61695"/>
  </w:style>
  <w:style w:type="paragraph" w:styleId="Paragraphedeliste">
    <w:name w:val="List Paragraph"/>
    <w:basedOn w:val="Normal"/>
    <w:uiPriority w:val="34"/>
    <w:qFormat/>
    <w:rsid w:val="002C437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C437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egu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elle.pommereau@saegu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Pommereau</dc:creator>
  <cp:keywords/>
  <dc:description/>
  <cp:lastModifiedBy>Gaelle Pommereau</cp:lastModifiedBy>
  <cp:revision>2</cp:revision>
  <dcterms:created xsi:type="dcterms:W3CDTF">2021-03-19T10:32:00Z</dcterms:created>
  <dcterms:modified xsi:type="dcterms:W3CDTF">2021-03-19T14:56:00Z</dcterms:modified>
</cp:coreProperties>
</file>